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F261BA1" w14:textId="77777777" w:rsidR="00290EB8" w:rsidRDefault="00000000">
      <w:pPr>
        <w:spacing w:before="240" w:after="240" w:line="360" w:lineRule="auto"/>
        <w:jc w:val="both"/>
        <w:rPr>
          <w:rFonts w:ascii="Arial" w:eastAsia="Arial" w:hAnsi="Arial" w:cs="Arial"/>
          <w:b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Diseño e instalación de una plataforma web de gestión documental basada en Python con API-REST, que contribuya a la búsqueda de información y registro de documentos escaneados para el bufete de abogados Cartagena.</w:t>
      </w:r>
    </w:p>
    <w:p w14:paraId="63FEC2BB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1</w:t>
      </w:r>
      <w:r>
        <w:rPr>
          <w:rFonts w:ascii="Arial" w:eastAsia="Arial" w:hAnsi="Arial" w:cs="Arial"/>
          <w:b/>
          <w:color w:val="1F1F1F"/>
          <w:sz w:val="24"/>
          <w:szCs w:val="24"/>
        </w:rPr>
        <w:t>. Introducción</w:t>
      </w:r>
    </w:p>
    <w:p w14:paraId="3F81789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Este documento tiene como objetivo definir los requisitos técnicos para el desarrollo del frontend de una plataforma web. El documento servirá como guía para el equipo de desarrollo y garantizará que el producto final cumpla con las expectativas del cliente.</w:t>
      </w:r>
    </w:p>
    <w:p w14:paraId="64FB3D7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2. Alcance del proyecto</w:t>
      </w:r>
    </w:p>
    <w:p w14:paraId="1571386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proyecto frontend abarca el desarrollo de las interfaces de usuario (UI) y la experiencia de usuario (UX) de la plataforma web. Esto incluye:</w:t>
      </w:r>
    </w:p>
    <w:p w14:paraId="338D6FCE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Diseño de pantallas principales</w:t>
      </w:r>
    </w:p>
    <w:p w14:paraId="54070801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Desarrollo de componentes HTML, CSS y JavaScript</w:t>
      </w:r>
    </w:p>
    <w:p w14:paraId="2CCAE3DC" w14:textId="77777777" w:rsidR="00290EB8" w:rsidRDefault="00000000">
      <w:pPr>
        <w:numPr>
          <w:ilvl w:val="0"/>
          <w:numId w:val="5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Integración con APIs backend</w:t>
      </w:r>
    </w:p>
    <w:p w14:paraId="7E942C0F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3. Requisitos funcionales</w:t>
      </w:r>
    </w:p>
    <w:p w14:paraId="156B440C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Las funcionalidades del frontend deben cumplir con los siguientes requisitos:</w:t>
      </w:r>
    </w:p>
    <w:p w14:paraId="4F1E38EE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1: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autenticación para ingreso de usuario.</w:t>
      </w:r>
    </w:p>
    <w:p w14:paraId="557AE19E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2:</w:t>
      </w:r>
      <w:r>
        <w:rPr>
          <w:rFonts w:ascii="Arial" w:eastAsia="Arial" w:hAnsi="Arial" w:cs="Arial"/>
          <w:color w:val="1F1F1F"/>
          <w:sz w:val="24"/>
          <w:szCs w:val="24"/>
        </w:rPr>
        <w:t>búsqueda de documentos específicos y generales.</w:t>
      </w:r>
    </w:p>
    <w:p w14:paraId="662E5E76" w14:textId="77777777" w:rsidR="00290EB8" w:rsidRDefault="00000000">
      <w:pPr>
        <w:numPr>
          <w:ilvl w:val="0"/>
          <w:numId w:val="6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Funcionalidad 3:</w:t>
      </w:r>
      <w:r>
        <w:rPr>
          <w:rFonts w:ascii="Arial" w:eastAsia="Arial" w:hAnsi="Arial" w:cs="Arial"/>
          <w:color w:val="1F1F1F"/>
          <w:sz w:val="24"/>
          <w:szCs w:val="24"/>
        </w:rPr>
        <w:t>medición y verificación de resultados mediante dashboard.</w:t>
      </w:r>
    </w:p>
    <w:p w14:paraId="1BEABC92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4. Requisitos no funcionales</w:t>
      </w:r>
    </w:p>
    <w:p w14:paraId="1750EF81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frontend debe cumplir con los siguientes requisitos no funcionales:</w:t>
      </w:r>
    </w:p>
    <w:p w14:paraId="1700DFC3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Rendimiento: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rápida y fluida.</w:t>
      </w:r>
    </w:p>
    <w:p w14:paraId="179502A6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Escalabilidad: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poder escalar para acomodar un número creciente de usuarios.</w:t>
      </w:r>
    </w:p>
    <w:p w14:paraId="4A9366BB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Usabilidad: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fácil de usar e intuitiva para todos los usuarios.</w:t>
      </w:r>
    </w:p>
    <w:p w14:paraId="13D8F844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Responsividad: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adaptarse correctamente a diferentes tamaños de pantalla y dispositivos.</w:t>
      </w:r>
    </w:p>
    <w:p w14:paraId="05B90480" w14:textId="77777777" w:rsidR="00290EB8" w:rsidRDefault="00000000">
      <w:pPr>
        <w:numPr>
          <w:ilvl w:val="0"/>
          <w:numId w:val="7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Seguridad: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La plataforma web debe ser segura y proteger los datos de los usuarios.</w:t>
      </w:r>
    </w:p>
    <w:p w14:paraId="25EE5408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5. Entregables</w:t>
      </w:r>
    </w:p>
    <w:p w14:paraId="431A6CDB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Los entregables del proyecto frontend incluyen:</w:t>
      </w:r>
    </w:p>
    <w:p w14:paraId="67CEDF01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Código fuente HTML, CSS y JavaScript</w:t>
      </w:r>
    </w:p>
    <w:p w14:paraId="064E1437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Manual de usuario</w:t>
      </w:r>
    </w:p>
    <w:p w14:paraId="7C6A3634" w14:textId="77777777" w:rsidR="00290EB8" w:rsidRDefault="00000000">
      <w:pPr>
        <w:numPr>
          <w:ilvl w:val="0"/>
          <w:numId w:val="1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Pruebas de integración</w:t>
      </w:r>
    </w:p>
    <w:p w14:paraId="11AE59E3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6. Cronograma</w:t>
      </w:r>
    </w:p>
    <w:p w14:paraId="68BB09A4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El cronograma del proyecto frontend se define de la siguiente manera:</w:t>
      </w:r>
    </w:p>
    <w:p w14:paraId="6A6DD0E9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1: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Diseño y desarrollo de las interfaces (2 meses)</w:t>
      </w:r>
    </w:p>
    <w:p w14:paraId="11F46FE9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2: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Desarrollo de componentes HTML, CSS y JavaScript (2 semanas)</w:t>
      </w:r>
    </w:p>
    <w:p w14:paraId="6975FB62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3: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Implementación de funcionalidades interactivas (EN PROCESO)</w:t>
      </w:r>
    </w:p>
    <w:p w14:paraId="6E39D237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lastRenderedPageBreak/>
        <w:t>Fase 4: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Integración con APIs backend (EN PROCESO)</w:t>
      </w:r>
    </w:p>
    <w:p w14:paraId="3B426C3C" w14:textId="77777777" w:rsidR="00290EB8" w:rsidRDefault="00000000">
      <w:pPr>
        <w:numPr>
          <w:ilvl w:val="0"/>
          <w:numId w:val="2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Fase 5: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Pruebas y puesta en marcha (EN PROCESO)</w:t>
      </w:r>
    </w:p>
    <w:p w14:paraId="7E3F1522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51AA34D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9F794D0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7. Aprobación</w:t>
      </w:r>
    </w:p>
    <w:p w14:paraId="2A14F995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Este documento debe ser revisado y aprobado por el cliente antes de comenzar el desarrollo.</w:t>
      </w:r>
    </w:p>
    <w:p w14:paraId="01B7931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8. Glosario</w:t>
      </w:r>
    </w:p>
    <w:p w14:paraId="7A92712E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API: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Interfaz de programación de aplicaciones</w:t>
      </w:r>
    </w:p>
    <w:p w14:paraId="5F0CE8C6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CSS: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Cascading Style Sheets</w:t>
      </w:r>
    </w:p>
    <w:p w14:paraId="0D4AD677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HTML: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HyperText Markup Language</w:t>
      </w:r>
    </w:p>
    <w:p w14:paraId="0B12413D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JavaScript: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Lenguaje de programación</w:t>
      </w:r>
    </w:p>
    <w:p w14:paraId="565D88DE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UI: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Interfaz de usuario</w:t>
      </w:r>
    </w:p>
    <w:p w14:paraId="5D587FF8" w14:textId="77777777" w:rsidR="00290EB8" w:rsidRDefault="00000000">
      <w:pPr>
        <w:numPr>
          <w:ilvl w:val="0"/>
          <w:numId w:val="3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UX:</w:t>
      </w:r>
      <w:r>
        <w:rPr>
          <w:rFonts w:ascii="Arial" w:eastAsia="Arial" w:hAnsi="Arial" w:cs="Arial"/>
          <w:color w:val="1F1F1F"/>
          <w:sz w:val="24"/>
          <w:szCs w:val="24"/>
        </w:rPr>
        <w:t xml:space="preserve"> Experiencia de usuario</w:t>
      </w:r>
    </w:p>
    <w:p w14:paraId="27322656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b/>
          <w:color w:val="1F1F1F"/>
          <w:sz w:val="24"/>
          <w:szCs w:val="24"/>
        </w:rPr>
        <w:t>9. Anexos</w:t>
      </w:r>
    </w:p>
    <w:p w14:paraId="49F57188" w14:textId="77777777" w:rsidR="00290EB8" w:rsidRDefault="00000000">
      <w:pPr>
        <w:numPr>
          <w:ilvl w:val="0"/>
          <w:numId w:val="4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Anexo 1: prototipos presentados</w:t>
      </w:r>
    </w:p>
    <w:p w14:paraId="68114266" w14:textId="77777777" w:rsidR="00290EB8" w:rsidRPr="0005750D" w:rsidRDefault="00000000">
      <w:pPr>
        <w:numPr>
          <w:ilvl w:val="0"/>
          <w:numId w:val="4"/>
        </w:numPr>
        <w:spacing w:after="0"/>
        <w:jc w:val="both"/>
        <w:rPr>
          <w:color w:val="1F1F1F"/>
        </w:rPr>
      </w:pPr>
      <w:r>
        <w:rPr>
          <w:rFonts w:ascii="Arial" w:eastAsia="Arial" w:hAnsi="Arial" w:cs="Arial"/>
          <w:color w:val="1F1F1F"/>
          <w:sz w:val="24"/>
          <w:szCs w:val="24"/>
        </w:rPr>
        <w:t>Anexo 2: prototipo de implementación con Bot de Telegram.</w:t>
      </w:r>
    </w:p>
    <w:p w14:paraId="00DEF1AC" w14:textId="77777777" w:rsidR="0005750D" w:rsidRDefault="0005750D" w:rsidP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717E86AA" w14:textId="35D403F5" w:rsidR="0005750D" w:rsidRDefault="0005750D" w:rsidP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>Primera propuesta de diseños:</w:t>
      </w:r>
    </w:p>
    <w:p w14:paraId="11912A2F" w14:textId="3487A202" w:rsidR="0005750D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drawing>
          <wp:inline distT="0" distB="0" distL="0" distR="0" wp14:anchorId="525F0164" wp14:editId="4E5DDA0C">
            <wp:extent cx="5612130" cy="2913380"/>
            <wp:effectExtent l="0" t="0" r="7620" b="1270"/>
            <wp:docPr id="15348376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376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879B" w14:textId="5079ABD7" w:rsidR="00CD3BC2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lastRenderedPageBreak/>
        <w:drawing>
          <wp:inline distT="0" distB="0" distL="0" distR="0" wp14:anchorId="66C23F54" wp14:editId="3C1CC63F">
            <wp:extent cx="5612130" cy="2905125"/>
            <wp:effectExtent l="0" t="0" r="7620" b="9525"/>
            <wp:docPr id="13740034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0034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A9523" w14:textId="5D3CCD7B" w:rsidR="00CD3BC2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drawing>
          <wp:inline distT="0" distB="0" distL="0" distR="0" wp14:anchorId="00A3E0FF" wp14:editId="6F439733">
            <wp:extent cx="5612130" cy="2940050"/>
            <wp:effectExtent l="0" t="0" r="7620" b="0"/>
            <wp:docPr id="8569560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560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E4021" w14:textId="70CA4DB5" w:rsidR="00CD3BC2" w:rsidRDefault="00CD3BC2" w:rsidP="0005750D">
      <w:pPr>
        <w:spacing w:after="0"/>
        <w:jc w:val="both"/>
        <w:rPr>
          <w:color w:val="1F1F1F"/>
        </w:rPr>
      </w:pPr>
      <w:r>
        <w:rPr>
          <w:noProof/>
        </w:rPr>
        <w:lastRenderedPageBreak/>
        <w:drawing>
          <wp:inline distT="0" distB="0" distL="0" distR="0" wp14:anchorId="1C141FB4" wp14:editId="74ED07D5">
            <wp:extent cx="5612130" cy="3608705"/>
            <wp:effectExtent l="0" t="0" r="7620" b="0"/>
            <wp:docPr id="8292371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3711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D34A5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276ED5C1" w14:textId="5CDD359D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0" distB="0" distL="0" distR="0" wp14:anchorId="2D5EA9E5" wp14:editId="203714AC">
            <wp:extent cx="5612130" cy="4005580"/>
            <wp:effectExtent l="0" t="0" r="7620" b="0"/>
            <wp:docPr id="6382139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213951" name="Imagen 6382139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E764" w14:textId="6B703F12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0" distB="0" distL="0" distR="0" wp14:anchorId="4C3084A8" wp14:editId="54A02EFA">
            <wp:extent cx="5612130" cy="4005580"/>
            <wp:effectExtent l="0" t="0" r="7620" b="0"/>
            <wp:docPr id="108708459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084593" name="Imagen 10870845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C7E5" w14:textId="111ED55D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0" distB="0" distL="0" distR="0" wp14:anchorId="66EC181D" wp14:editId="1FC145D1">
            <wp:extent cx="5612130" cy="4005580"/>
            <wp:effectExtent l="0" t="0" r="7620" b="0"/>
            <wp:docPr id="97794934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49349" name="Imagen 97794934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CBCB" w14:textId="77777777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0ACD4508" w14:textId="7F997117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0" distB="0" distL="0" distR="0" wp14:anchorId="3C948A7F" wp14:editId="6952923E">
            <wp:extent cx="5612130" cy="4005580"/>
            <wp:effectExtent l="0" t="0" r="7620" b="0"/>
            <wp:docPr id="113864512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45128" name="Imagen 11386451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D56" w14:textId="77777777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BBAD7FB" w14:textId="2425CC15" w:rsidR="0005750D" w:rsidRDefault="0005750D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color w:val="1F1F1F"/>
          <w:sz w:val="24"/>
          <w:szCs w:val="24"/>
        </w:rPr>
        <w:t xml:space="preserve">Diseños finales: </w:t>
      </w:r>
    </w:p>
    <w:p w14:paraId="564985DE" w14:textId="77777777" w:rsidR="00290EB8" w:rsidRDefault="00290EB8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</w:p>
    <w:p w14:paraId="5DA16D17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114300" distB="114300" distL="114300" distR="114300" wp14:anchorId="1700B2F2" wp14:editId="10DD9AB9">
            <wp:extent cx="5612130" cy="2870200"/>
            <wp:effectExtent l="0" t="0" r="0" b="0"/>
            <wp:docPr id="3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E2E439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lastRenderedPageBreak/>
        <w:drawing>
          <wp:inline distT="114300" distB="114300" distL="114300" distR="114300" wp14:anchorId="20857683" wp14:editId="3B20481F">
            <wp:extent cx="5612130" cy="2870200"/>
            <wp:effectExtent l="0" t="0" r="0" b="0"/>
            <wp:docPr id="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5A2284" w14:textId="77777777" w:rsidR="00290EB8" w:rsidRDefault="00000000">
      <w:pPr>
        <w:spacing w:after="0"/>
        <w:jc w:val="both"/>
        <w:rPr>
          <w:rFonts w:ascii="Arial" w:eastAsia="Arial" w:hAnsi="Arial" w:cs="Arial"/>
          <w:color w:val="1F1F1F"/>
          <w:sz w:val="24"/>
          <w:szCs w:val="24"/>
        </w:rPr>
      </w:pPr>
      <w:r>
        <w:rPr>
          <w:rFonts w:ascii="Arial" w:eastAsia="Arial" w:hAnsi="Arial" w:cs="Arial"/>
          <w:noProof/>
          <w:color w:val="1F1F1F"/>
          <w:sz w:val="24"/>
          <w:szCs w:val="24"/>
        </w:rPr>
        <w:drawing>
          <wp:inline distT="114300" distB="114300" distL="114300" distR="114300" wp14:anchorId="607BA081" wp14:editId="01C96D80">
            <wp:extent cx="5612130" cy="2870200"/>
            <wp:effectExtent l="0" t="0" r="0" b="0"/>
            <wp:docPr id="1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B0A8E" w14:textId="5A11B8DB" w:rsidR="00290EB8" w:rsidRDefault="0005750D">
      <w:r>
        <w:rPr>
          <w:noProof/>
        </w:rPr>
        <w:lastRenderedPageBreak/>
        <w:drawing>
          <wp:inline distT="0" distB="0" distL="0" distR="0" wp14:anchorId="74ED875E" wp14:editId="07948F85">
            <wp:extent cx="5612130" cy="2870200"/>
            <wp:effectExtent l="0" t="0" r="7620" b="6350"/>
            <wp:docPr id="566773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3699" name="Imagen 56677369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3CA2" w14:textId="3C393D59" w:rsidR="0005750D" w:rsidRDefault="0005750D">
      <w:r>
        <w:rPr>
          <w:noProof/>
        </w:rPr>
        <w:drawing>
          <wp:inline distT="0" distB="0" distL="0" distR="0" wp14:anchorId="7AF35C8A" wp14:editId="170DCD95">
            <wp:extent cx="5612130" cy="3034665"/>
            <wp:effectExtent l="0" t="0" r="7620" b="0"/>
            <wp:docPr id="120494686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46861" name="Imagen 120494686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FBBB" w14:textId="1C79A2D3" w:rsidR="0005750D" w:rsidRDefault="0005750D">
      <w:r>
        <w:rPr>
          <w:noProof/>
        </w:rPr>
        <w:lastRenderedPageBreak/>
        <w:drawing>
          <wp:inline distT="0" distB="0" distL="0" distR="0" wp14:anchorId="016826BD" wp14:editId="4DE64C66">
            <wp:extent cx="5612130" cy="2870200"/>
            <wp:effectExtent l="0" t="0" r="7620" b="6350"/>
            <wp:docPr id="8945915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91531" name="Imagen 8945915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FE88" w14:textId="19DB3A68" w:rsidR="0005750D" w:rsidRDefault="0005750D">
      <w:r>
        <w:rPr>
          <w:noProof/>
        </w:rPr>
        <w:drawing>
          <wp:inline distT="0" distB="0" distL="0" distR="0" wp14:anchorId="0A5C5617" wp14:editId="53A72293">
            <wp:extent cx="5612130" cy="2870200"/>
            <wp:effectExtent l="0" t="0" r="7620" b="6350"/>
            <wp:docPr id="2603764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376429" name="Imagen 2603764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FC709" w14:textId="0607E8E3" w:rsidR="0005750D" w:rsidRDefault="0005750D">
      <w:r>
        <w:rPr>
          <w:noProof/>
        </w:rPr>
        <w:lastRenderedPageBreak/>
        <w:drawing>
          <wp:inline distT="0" distB="0" distL="0" distR="0" wp14:anchorId="787DF719" wp14:editId="2B0E0373">
            <wp:extent cx="5612130" cy="2870200"/>
            <wp:effectExtent l="0" t="0" r="7620" b="6350"/>
            <wp:docPr id="869318095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18095" name="Imagen 86931809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448F" w14:textId="743326D8" w:rsidR="0005750D" w:rsidRDefault="0005750D">
      <w:r>
        <w:rPr>
          <w:noProof/>
        </w:rPr>
        <w:drawing>
          <wp:inline distT="0" distB="0" distL="0" distR="0" wp14:anchorId="69662540" wp14:editId="090BF6F6">
            <wp:extent cx="5612130" cy="2870200"/>
            <wp:effectExtent l="0" t="0" r="7620" b="6350"/>
            <wp:docPr id="111762518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625188" name="Imagen 111762518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5750D"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  <w:embedRegular r:id="rId1" w:fontKey="{C5225F15-E435-4A38-90E1-C230D87331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539878F2-B25D-4EF1-A856-953F0A09230C}"/>
    <w:embedBold r:id="rId3" w:fontKey="{AFE32C54-439B-4CDC-89B6-979C25FF15A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DDE06B67-0A1D-48A2-9785-AFFB32E8B417}"/>
    <w:embedItalic r:id="rId5" w:fontKey="{0F87CF82-DBD1-45F2-B5F5-2BA3C287B0D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82CDC81-612A-423B-B07F-64FBCD1C4C2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3B5E8E"/>
    <w:multiLevelType w:val="multilevel"/>
    <w:tmpl w:val="77DE071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13BB13E0"/>
    <w:multiLevelType w:val="multilevel"/>
    <w:tmpl w:val="68DADE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4F56A22"/>
    <w:multiLevelType w:val="multilevel"/>
    <w:tmpl w:val="E0162F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480813C8"/>
    <w:multiLevelType w:val="multilevel"/>
    <w:tmpl w:val="4B38FC9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2293C8E"/>
    <w:multiLevelType w:val="multilevel"/>
    <w:tmpl w:val="A7E2F4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5CA27E9D"/>
    <w:multiLevelType w:val="multilevel"/>
    <w:tmpl w:val="269CA8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63AD1D43"/>
    <w:multiLevelType w:val="multilevel"/>
    <w:tmpl w:val="939E94B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11753329">
    <w:abstractNumId w:val="5"/>
  </w:num>
  <w:num w:numId="2" w16cid:durableId="997534647">
    <w:abstractNumId w:val="1"/>
  </w:num>
  <w:num w:numId="3" w16cid:durableId="520971420">
    <w:abstractNumId w:val="4"/>
  </w:num>
  <w:num w:numId="4" w16cid:durableId="1003318411">
    <w:abstractNumId w:val="3"/>
  </w:num>
  <w:num w:numId="5" w16cid:durableId="1055812174">
    <w:abstractNumId w:val="6"/>
  </w:num>
  <w:num w:numId="6" w16cid:durableId="1315795527">
    <w:abstractNumId w:val="2"/>
  </w:num>
  <w:num w:numId="7" w16cid:durableId="138047001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0EB8"/>
    <w:rsid w:val="0005750D"/>
    <w:rsid w:val="00290EB8"/>
    <w:rsid w:val="006022B3"/>
    <w:rsid w:val="00CD3B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SV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793F75"/>
  <w15:docId w15:val="{DFF57829-8033-4CCA-ADC4-77687F31C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SV" w:eastAsia="es-SV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spacing w:line="240" w:lineRule="auto"/>
      <w:outlineLvl w:val="1"/>
    </w:pPr>
    <w:rPr>
      <w:rFonts w:ascii="Times New Roman" w:eastAsia="Times New Roman" w:hAnsi="Times New Roman" w:cs="Times New Roman"/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10</Pages>
  <Words>403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Ezequiel Montiel</cp:lastModifiedBy>
  <cp:revision>2</cp:revision>
  <dcterms:created xsi:type="dcterms:W3CDTF">2024-06-26T02:52:00Z</dcterms:created>
  <dcterms:modified xsi:type="dcterms:W3CDTF">2024-06-26T03:06:00Z</dcterms:modified>
</cp:coreProperties>
</file>